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35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E044B89" w14:textId="380E72BD" w:rsidR="00F31477" w:rsidRDefault="004B3605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B3605">
        <w:rPr>
          <w:rFonts w:ascii="Times New Roman" w:hAnsi="Times New Roman" w:cs="Times New Roman"/>
          <w:b/>
          <w:bCs/>
          <w:sz w:val="24"/>
          <w:szCs w:val="24"/>
          <w:lang w:val="it-IT"/>
        </w:rPr>
        <w:t>ATTESTAZIONE DELL’AVVENUTA VERIFICA DELL’INSUSSISTENZA DI SITUAZIONI, ANCHE POTENZIALI, DI CONFLITTO DI INTERESSE</w:t>
      </w:r>
    </w:p>
    <w:p w14:paraId="515DBB53" w14:textId="77777777" w:rsidR="005F5EEF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77108F" w14:textId="77777777" w:rsidR="005F5EEF" w:rsidRPr="004B3605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5D2CD92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CB9B1C" w14:textId="45ADFDAA" w:rsidR="00F31477" w:rsidRDefault="00FC19D4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 riferimento alla dichiarazione resa dal</w:t>
      </w:r>
      <w:r w:rsidR="005F5EEF">
        <w:rPr>
          <w:rFonts w:ascii="Times New Roman" w:hAnsi="Times New Roman" w:cs="Times New Roman"/>
          <w:sz w:val="24"/>
          <w:szCs w:val="24"/>
          <w:lang w:val="it-IT"/>
        </w:rPr>
        <w:t xml:space="preserve">la dott.ssa </w:t>
      </w:r>
      <w:r w:rsidR="00D91B2E">
        <w:rPr>
          <w:rFonts w:ascii="Times New Roman" w:hAnsi="Times New Roman" w:cs="Times New Roman"/>
          <w:sz w:val="24"/>
          <w:szCs w:val="24"/>
          <w:lang w:val="it-IT"/>
        </w:rPr>
        <w:t>Bartolucci Maria Valentina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, in qualità 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RPCT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 dell’Ordine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delle Ostetriche della Provincia di Perugia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30/01/2025</w:t>
      </w:r>
    </w:p>
    <w:p w14:paraId="4C8FE22E" w14:textId="77777777" w:rsidR="005F5EEF" w:rsidRDefault="005F5EEF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B052B1" w14:textId="4F4DD996" w:rsidR="00FC19D4" w:rsidRDefault="00FC19D4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5F5EE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si attesta</w:t>
      </w:r>
    </w:p>
    <w:p w14:paraId="2A3A850C" w14:textId="77777777" w:rsidR="005F5EEF" w:rsidRPr="005F5EEF" w:rsidRDefault="005F5EEF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78A12E20" w14:textId="04E94D91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che, in base a quanto contenuto nella dichiarazione di cui sopra, non risultano situazioni attuali o potenziali di conflitto di interesse.</w:t>
      </w:r>
    </w:p>
    <w:p w14:paraId="05516D13" w14:textId="1FD22AA0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BA02DB" w14:textId="450D8DCD" w:rsidR="00FC19D4" w:rsidRDefault="00FC19D4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Luogo, data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30C9ECBF" w14:textId="2469A674" w:rsidR="005F5EEF" w:rsidRDefault="008E439E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Perugia, 30/01/2025</w:t>
      </w:r>
    </w:p>
    <w:p w14:paraId="16222C69" w14:textId="77777777" w:rsidR="005F5EEF" w:rsidRDefault="005F5EEF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68E7B9" w14:textId="4E8E82D7" w:rsidR="005B66B4" w:rsidRDefault="00FC19D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52E87CE" w14:textId="77777777" w:rsidR="005B66B4" w:rsidRDefault="005B66B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ADD32F" w14:textId="6425ADAD" w:rsidR="00283713" w:rsidRPr="00FC19D4" w:rsidRDefault="00283713" w:rsidP="00283713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Firmato in originale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dalla Responsabile per la prevenzione della corruzione e per la Trasparenza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depositato presso la sede dell’Ordine</w:t>
      </w:r>
    </w:p>
    <w:sectPr w:rsidR="00283713" w:rsidRPr="00FC19D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6A15" w14:textId="77777777" w:rsidR="009004B8" w:rsidRDefault="009004B8">
      <w:pPr>
        <w:spacing w:after="0" w:line="240" w:lineRule="auto"/>
      </w:pPr>
      <w:r>
        <w:separator/>
      </w:r>
    </w:p>
  </w:endnote>
  <w:endnote w:type="continuationSeparator" w:id="0">
    <w:p w14:paraId="681179A3" w14:textId="77777777" w:rsidR="009004B8" w:rsidRDefault="0090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E090" w14:textId="77777777" w:rsidR="009004B8" w:rsidRDefault="009004B8">
      <w:pPr>
        <w:spacing w:after="0" w:line="240" w:lineRule="auto"/>
      </w:pPr>
      <w:r>
        <w:separator/>
      </w:r>
    </w:p>
  </w:footnote>
  <w:footnote w:type="continuationSeparator" w:id="0">
    <w:p w14:paraId="08B048D7" w14:textId="77777777" w:rsidR="009004B8" w:rsidRDefault="0090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97DA" w14:textId="7807A8D9" w:rsidR="006D29F9" w:rsidRPr="006D29F9" w:rsidRDefault="006D29F9" w:rsidP="009D5757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D5A6B"/>
    <w:multiLevelType w:val="hybridMultilevel"/>
    <w:tmpl w:val="A7F279AC"/>
    <w:lvl w:ilvl="0" w:tplc="B5D65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77"/>
    <w:rsid w:val="00057016"/>
    <w:rsid w:val="000F493E"/>
    <w:rsid w:val="002368CA"/>
    <w:rsid w:val="00283713"/>
    <w:rsid w:val="002B5332"/>
    <w:rsid w:val="00361E52"/>
    <w:rsid w:val="00392160"/>
    <w:rsid w:val="00396BAF"/>
    <w:rsid w:val="003E5276"/>
    <w:rsid w:val="004B3605"/>
    <w:rsid w:val="004C4832"/>
    <w:rsid w:val="00502CB7"/>
    <w:rsid w:val="005B66B4"/>
    <w:rsid w:val="005D5532"/>
    <w:rsid w:val="005F5EEF"/>
    <w:rsid w:val="006A072C"/>
    <w:rsid w:val="006D29F9"/>
    <w:rsid w:val="006D5C3C"/>
    <w:rsid w:val="006F7486"/>
    <w:rsid w:val="007469D2"/>
    <w:rsid w:val="00815DFA"/>
    <w:rsid w:val="00865AE2"/>
    <w:rsid w:val="008E439E"/>
    <w:rsid w:val="009004B8"/>
    <w:rsid w:val="009D5757"/>
    <w:rsid w:val="00B07FB6"/>
    <w:rsid w:val="00BE2E7A"/>
    <w:rsid w:val="00D91B2E"/>
    <w:rsid w:val="00ED11A2"/>
    <w:rsid w:val="00F15843"/>
    <w:rsid w:val="00F2426B"/>
    <w:rsid w:val="00F31477"/>
    <w:rsid w:val="00F73E5D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53D1"/>
  <w15:chartTrackingRefBased/>
  <w15:docId w15:val="{833B693B-3188-4380-AD42-49CABF57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9F9"/>
  </w:style>
  <w:style w:type="paragraph" w:styleId="Pidipagina">
    <w:name w:val="footer"/>
    <w:basedOn w:val="Normale"/>
    <w:link w:val="Pidipagina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MartinaP@COLABIANCHI.LOCAL</dc:creator>
  <cp:keywords/>
  <dc:description/>
  <cp:lastModifiedBy>Elisa Togni</cp:lastModifiedBy>
  <cp:revision>4</cp:revision>
  <dcterms:created xsi:type="dcterms:W3CDTF">2025-07-05T09:08:00Z</dcterms:created>
  <dcterms:modified xsi:type="dcterms:W3CDTF">2025-07-05T09:11:00Z</dcterms:modified>
</cp:coreProperties>
</file>